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C81" w:rsidRDefault="005C0C81" w:rsidP="005C0C81">
      <w:pPr>
        <w:pStyle w:val="a3"/>
        <w:spacing w:before="0" w:beforeAutospacing="0" w:after="0" w:afterAutospacing="0"/>
        <w:jc w:val="right"/>
      </w:pPr>
      <w:r>
        <w:t xml:space="preserve">Приложение 1 </w:t>
      </w:r>
    </w:p>
    <w:p w:rsidR="005C0C81" w:rsidRDefault="005C0C81" w:rsidP="005C0C81">
      <w:pPr>
        <w:pStyle w:val="a3"/>
        <w:spacing w:before="0" w:beforeAutospacing="0" w:after="0" w:afterAutospacing="0"/>
        <w:jc w:val="right"/>
      </w:pPr>
      <w:r>
        <w:t>к постановлению</w:t>
      </w:r>
    </w:p>
    <w:p w:rsidR="005C0C81" w:rsidRDefault="005C0C81" w:rsidP="005C0C81">
      <w:pPr>
        <w:pStyle w:val="a3"/>
        <w:spacing w:before="0" w:beforeAutospacing="0" w:after="0" w:afterAutospacing="0"/>
        <w:jc w:val="right"/>
      </w:pPr>
      <w:r>
        <w:t>Администрации города Батайска</w:t>
      </w:r>
    </w:p>
    <w:p w:rsidR="005C0C81" w:rsidRDefault="00716E4C" w:rsidP="005C0C81">
      <w:pPr>
        <w:pStyle w:val="a3"/>
        <w:spacing w:before="0" w:beforeAutospacing="0" w:after="0" w:afterAutospacing="0"/>
        <w:jc w:val="right"/>
      </w:pPr>
      <w:r>
        <w:t>10.05.</w:t>
      </w:r>
      <w:r w:rsidR="005C0C81">
        <w:t xml:space="preserve">2012 г. № </w:t>
      </w:r>
      <w:r>
        <w:t>1242</w:t>
      </w:r>
    </w:p>
    <w:p w:rsidR="005C0C81" w:rsidRDefault="005C0C81" w:rsidP="002C61C4">
      <w:pPr>
        <w:pStyle w:val="a3"/>
        <w:spacing w:before="0" w:beforeAutospacing="0" w:after="0" w:afterAutospacing="0"/>
        <w:jc w:val="center"/>
      </w:pPr>
    </w:p>
    <w:p w:rsidR="002C61C4" w:rsidRPr="00801639" w:rsidRDefault="002C61C4" w:rsidP="002C61C4">
      <w:pPr>
        <w:pStyle w:val="a3"/>
        <w:spacing w:before="0" w:beforeAutospacing="0" w:after="0" w:afterAutospacing="0"/>
        <w:jc w:val="center"/>
      </w:pPr>
      <w:r w:rsidRPr="00801639">
        <w:t>ОТЧЕТ</w:t>
      </w:r>
    </w:p>
    <w:p w:rsidR="002C61C4" w:rsidRPr="00801639" w:rsidRDefault="002C61C4" w:rsidP="002C61C4">
      <w:pPr>
        <w:pStyle w:val="a3"/>
        <w:spacing w:before="0" w:beforeAutospacing="0" w:after="0" w:afterAutospacing="0"/>
        <w:jc w:val="center"/>
      </w:pPr>
      <w:r w:rsidRPr="00801639">
        <w:t>о финансировании, освоении и результативности проводимых программных мероприятий</w:t>
      </w:r>
    </w:p>
    <w:p w:rsidR="002C61C4" w:rsidRPr="00C35B37" w:rsidRDefault="00C35B37" w:rsidP="002C61C4">
      <w:pPr>
        <w:pStyle w:val="a3"/>
        <w:spacing w:before="0" w:beforeAutospacing="0" w:after="0" w:afterAutospacing="0"/>
        <w:jc w:val="center"/>
        <w:rPr>
          <w:sz w:val="28"/>
          <w:szCs w:val="28"/>
          <w:u w:val="single"/>
        </w:rPr>
      </w:pPr>
      <w:r w:rsidRPr="00C35B37">
        <w:rPr>
          <w:sz w:val="28"/>
          <w:szCs w:val="28"/>
          <w:u w:val="single"/>
        </w:rPr>
        <w:t>«</w:t>
      </w:r>
      <w:r w:rsidR="001E7770">
        <w:rPr>
          <w:sz w:val="28"/>
          <w:szCs w:val="28"/>
          <w:u w:val="single"/>
        </w:rPr>
        <w:t>Осуществление полномочий по социальному обслуживанию граждан пожилого возраста и инвалидов в муниципальном образовании «Город Батайск» на 2011-2014 год</w:t>
      </w:r>
      <w:r w:rsidR="00810198">
        <w:rPr>
          <w:sz w:val="28"/>
          <w:szCs w:val="28"/>
          <w:u w:val="single"/>
        </w:rPr>
        <w:t>ы»</w:t>
      </w:r>
    </w:p>
    <w:p w:rsidR="002C61C4" w:rsidRDefault="00C35B37" w:rsidP="002C61C4">
      <w:pPr>
        <w:pStyle w:val="a3"/>
        <w:spacing w:before="0" w:beforeAutospacing="0" w:after="0" w:afterAutospacing="0"/>
        <w:jc w:val="center"/>
      </w:pPr>
      <w:r>
        <w:t>за</w:t>
      </w:r>
      <w:r w:rsidR="002C61C4" w:rsidRPr="00F00205">
        <w:t xml:space="preserve"> </w:t>
      </w:r>
      <w:r>
        <w:t>2011 год</w:t>
      </w:r>
    </w:p>
    <w:tbl>
      <w:tblPr>
        <w:tblW w:w="1559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18"/>
        <w:gridCol w:w="1418"/>
        <w:gridCol w:w="850"/>
        <w:gridCol w:w="850"/>
        <w:gridCol w:w="851"/>
        <w:gridCol w:w="992"/>
        <w:gridCol w:w="993"/>
        <w:gridCol w:w="708"/>
        <w:gridCol w:w="992"/>
        <w:gridCol w:w="709"/>
        <w:gridCol w:w="992"/>
        <w:gridCol w:w="994"/>
        <w:gridCol w:w="566"/>
        <w:gridCol w:w="992"/>
        <w:gridCol w:w="567"/>
        <w:gridCol w:w="850"/>
        <w:gridCol w:w="851"/>
      </w:tblGrid>
      <w:tr w:rsidR="002C61C4" w:rsidRPr="00B21043" w:rsidTr="00C35B37">
        <w:tc>
          <w:tcPr>
            <w:tcW w:w="1418" w:type="dxa"/>
            <w:vMerge w:val="restart"/>
          </w:tcPr>
          <w:p w:rsidR="002C61C4" w:rsidRPr="00B21043" w:rsidRDefault="002C61C4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 w:rsidRPr="00B21043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4961" w:type="dxa"/>
            <w:gridSpan w:val="5"/>
          </w:tcPr>
          <w:p w:rsidR="002C61C4" w:rsidRPr="00B21043" w:rsidRDefault="002C61C4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 w:rsidRPr="00B21043">
              <w:rPr>
                <w:rFonts w:ascii="Times New Roman" w:hAnsi="Times New Roman"/>
              </w:rPr>
              <w:t>Показатели результативности муниципальных долгосрочных целевых программ</w:t>
            </w:r>
          </w:p>
        </w:tc>
        <w:tc>
          <w:tcPr>
            <w:tcW w:w="8363" w:type="dxa"/>
            <w:gridSpan w:val="10"/>
          </w:tcPr>
          <w:p w:rsidR="002C61C4" w:rsidRPr="00B21043" w:rsidRDefault="002C61C4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 w:rsidRPr="00B21043">
              <w:rPr>
                <w:rFonts w:ascii="Times New Roman" w:hAnsi="Times New Roman"/>
              </w:rPr>
              <w:t>Объем ассигнований (тыс. рублей)</w:t>
            </w:r>
          </w:p>
        </w:tc>
        <w:tc>
          <w:tcPr>
            <w:tcW w:w="851" w:type="dxa"/>
            <w:vMerge w:val="restart"/>
          </w:tcPr>
          <w:p w:rsidR="002C61C4" w:rsidRPr="00B21043" w:rsidRDefault="002C61C4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 w:rsidRPr="00B21043">
              <w:rPr>
                <w:rFonts w:ascii="Times New Roman" w:hAnsi="Times New Roman"/>
              </w:rPr>
              <w:t>Степень выполнения мероприятий</w:t>
            </w:r>
          </w:p>
        </w:tc>
      </w:tr>
      <w:tr w:rsidR="002C61C4" w:rsidRPr="00B21043" w:rsidTr="00C35B37">
        <w:tc>
          <w:tcPr>
            <w:tcW w:w="1418" w:type="dxa"/>
            <w:vMerge/>
          </w:tcPr>
          <w:p w:rsidR="002C61C4" w:rsidRPr="00B21043" w:rsidRDefault="002C61C4" w:rsidP="00AA55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 w:val="restart"/>
          </w:tcPr>
          <w:p w:rsidR="002C61C4" w:rsidRPr="00B21043" w:rsidRDefault="002C61C4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 w:rsidRPr="00B21043">
              <w:rPr>
                <w:rFonts w:ascii="Times New Roman" w:hAnsi="Times New Roman"/>
              </w:rPr>
              <w:t>Наименование показателя результативности мероприятия</w:t>
            </w:r>
          </w:p>
        </w:tc>
        <w:tc>
          <w:tcPr>
            <w:tcW w:w="850" w:type="dxa"/>
            <w:vMerge w:val="restart"/>
          </w:tcPr>
          <w:p w:rsidR="002C61C4" w:rsidRPr="00B21043" w:rsidRDefault="002C61C4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 w:rsidRPr="00B21043">
              <w:rPr>
                <w:rFonts w:ascii="Times New Roman" w:hAnsi="Times New Roman"/>
              </w:rPr>
              <w:t>Ед. измерения</w:t>
            </w:r>
          </w:p>
        </w:tc>
        <w:tc>
          <w:tcPr>
            <w:tcW w:w="850" w:type="dxa"/>
            <w:vMerge w:val="restart"/>
          </w:tcPr>
          <w:p w:rsidR="002C61C4" w:rsidRPr="00B21043" w:rsidRDefault="002C61C4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 w:rsidRPr="00B21043">
              <w:rPr>
                <w:rFonts w:ascii="Times New Roman" w:hAnsi="Times New Roman"/>
              </w:rPr>
              <w:t>план</w:t>
            </w:r>
          </w:p>
        </w:tc>
        <w:tc>
          <w:tcPr>
            <w:tcW w:w="851" w:type="dxa"/>
            <w:vMerge w:val="restart"/>
          </w:tcPr>
          <w:p w:rsidR="002C61C4" w:rsidRPr="00B21043" w:rsidRDefault="002C61C4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 w:rsidRPr="00B21043">
              <w:rPr>
                <w:rFonts w:ascii="Times New Roman" w:hAnsi="Times New Roman"/>
              </w:rPr>
              <w:t>факт</w:t>
            </w:r>
          </w:p>
        </w:tc>
        <w:tc>
          <w:tcPr>
            <w:tcW w:w="992" w:type="dxa"/>
            <w:vMerge w:val="restart"/>
          </w:tcPr>
          <w:p w:rsidR="002C61C4" w:rsidRPr="00B21043" w:rsidRDefault="002C61C4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 w:rsidRPr="00B21043">
              <w:rPr>
                <w:rFonts w:ascii="Times New Roman" w:hAnsi="Times New Roman"/>
              </w:rPr>
              <w:t>Отклонение</w:t>
            </w:r>
            <w:proofErr w:type="gramStart"/>
            <w:r w:rsidRPr="00B21043">
              <w:rPr>
                <w:rFonts w:ascii="Times New Roman" w:hAnsi="Times New Roman"/>
              </w:rPr>
              <w:t xml:space="preserve"> (%)</w:t>
            </w:r>
            <w:proofErr w:type="gramEnd"/>
          </w:p>
        </w:tc>
        <w:tc>
          <w:tcPr>
            <w:tcW w:w="4394" w:type="dxa"/>
            <w:gridSpan w:val="5"/>
          </w:tcPr>
          <w:p w:rsidR="002C61C4" w:rsidRPr="00B21043" w:rsidRDefault="002C61C4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 w:rsidRPr="00B21043">
              <w:rPr>
                <w:rFonts w:ascii="Times New Roman" w:hAnsi="Times New Roman"/>
              </w:rPr>
              <w:t>Уточненный план бюджетных ассигнований на год (тыс. руб.)</w:t>
            </w:r>
          </w:p>
        </w:tc>
        <w:tc>
          <w:tcPr>
            <w:tcW w:w="3969" w:type="dxa"/>
            <w:gridSpan w:val="5"/>
          </w:tcPr>
          <w:p w:rsidR="002C61C4" w:rsidRPr="00B21043" w:rsidRDefault="002C61C4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 w:rsidRPr="00B21043">
              <w:rPr>
                <w:rFonts w:ascii="Times New Roman" w:hAnsi="Times New Roman"/>
              </w:rPr>
              <w:t>Исполнение</w:t>
            </w:r>
            <w:r>
              <w:rPr>
                <w:rFonts w:ascii="Times New Roman" w:hAnsi="Times New Roman"/>
              </w:rPr>
              <w:t xml:space="preserve"> (кассовые расходы) (тыс. руб.</w:t>
            </w:r>
            <w:r w:rsidRPr="00B21043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/>
          </w:tcPr>
          <w:p w:rsidR="002C61C4" w:rsidRPr="00B21043" w:rsidRDefault="002C61C4" w:rsidP="00AA55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2C61C4" w:rsidRPr="00B21043" w:rsidTr="00C35B37">
        <w:tc>
          <w:tcPr>
            <w:tcW w:w="1418" w:type="dxa"/>
            <w:vMerge/>
          </w:tcPr>
          <w:p w:rsidR="002C61C4" w:rsidRPr="00B21043" w:rsidRDefault="002C61C4" w:rsidP="00AA55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2C61C4" w:rsidRPr="00B21043" w:rsidRDefault="002C61C4" w:rsidP="00AA55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:rsidR="002C61C4" w:rsidRPr="00B21043" w:rsidRDefault="002C61C4" w:rsidP="00AA55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:rsidR="002C61C4" w:rsidRPr="00B21043" w:rsidRDefault="002C61C4" w:rsidP="00AA55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</w:tcPr>
          <w:p w:rsidR="002C61C4" w:rsidRPr="00B21043" w:rsidRDefault="002C61C4" w:rsidP="00AA55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2C61C4" w:rsidRPr="00B21043" w:rsidRDefault="002C61C4" w:rsidP="00AA55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2C61C4" w:rsidRPr="00B21043" w:rsidRDefault="002C61C4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 w:rsidRPr="00B21043">
              <w:rPr>
                <w:rFonts w:ascii="Times New Roman" w:hAnsi="Times New Roman"/>
              </w:rPr>
              <w:t>всего</w:t>
            </w:r>
          </w:p>
        </w:tc>
        <w:tc>
          <w:tcPr>
            <w:tcW w:w="708" w:type="dxa"/>
          </w:tcPr>
          <w:p w:rsidR="002C61C4" w:rsidRPr="00B21043" w:rsidRDefault="002C61C4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 w:rsidRPr="00B21043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992" w:type="dxa"/>
          </w:tcPr>
          <w:p w:rsidR="002C61C4" w:rsidRPr="00B21043" w:rsidRDefault="002C61C4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 w:rsidRPr="00B21043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709" w:type="dxa"/>
          </w:tcPr>
          <w:p w:rsidR="002C61C4" w:rsidRPr="00B21043" w:rsidRDefault="002C61C4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 w:rsidRPr="00B21043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992" w:type="dxa"/>
          </w:tcPr>
          <w:p w:rsidR="002C61C4" w:rsidRPr="00B21043" w:rsidRDefault="002C61C4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 w:rsidRPr="00B21043">
              <w:rPr>
                <w:rFonts w:ascii="Times New Roman" w:hAnsi="Times New Roman"/>
              </w:rPr>
              <w:t>прочие источники</w:t>
            </w:r>
          </w:p>
        </w:tc>
        <w:tc>
          <w:tcPr>
            <w:tcW w:w="994" w:type="dxa"/>
          </w:tcPr>
          <w:p w:rsidR="002C61C4" w:rsidRPr="00B21043" w:rsidRDefault="002C61C4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 w:rsidRPr="00B21043">
              <w:rPr>
                <w:rFonts w:ascii="Times New Roman" w:hAnsi="Times New Roman"/>
              </w:rPr>
              <w:t>всего</w:t>
            </w:r>
          </w:p>
        </w:tc>
        <w:tc>
          <w:tcPr>
            <w:tcW w:w="566" w:type="dxa"/>
          </w:tcPr>
          <w:p w:rsidR="002C61C4" w:rsidRPr="00B21043" w:rsidRDefault="002C61C4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 w:rsidRPr="00B21043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992" w:type="dxa"/>
          </w:tcPr>
          <w:p w:rsidR="002C61C4" w:rsidRPr="00B21043" w:rsidRDefault="002C61C4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 w:rsidRPr="00B21043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567" w:type="dxa"/>
          </w:tcPr>
          <w:p w:rsidR="002C61C4" w:rsidRPr="00B21043" w:rsidRDefault="002C61C4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 w:rsidRPr="00B21043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850" w:type="dxa"/>
          </w:tcPr>
          <w:p w:rsidR="002C61C4" w:rsidRPr="00B21043" w:rsidRDefault="002C61C4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 w:rsidRPr="00B21043">
              <w:rPr>
                <w:rFonts w:ascii="Times New Roman" w:hAnsi="Times New Roman"/>
              </w:rPr>
              <w:t>прочие источники</w:t>
            </w:r>
          </w:p>
        </w:tc>
        <w:tc>
          <w:tcPr>
            <w:tcW w:w="851" w:type="dxa"/>
          </w:tcPr>
          <w:p w:rsidR="002C61C4" w:rsidRPr="00B21043" w:rsidRDefault="002C61C4" w:rsidP="00AA55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2C61C4" w:rsidRPr="00B21043" w:rsidTr="00C35B37">
        <w:tc>
          <w:tcPr>
            <w:tcW w:w="1418" w:type="dxa"/>
          </w:tcPr>
          <w:p w:rsidR="002C61C4" w:rsidRPr="00B21043" w:rsidRDefault="002C61C4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 w:rsidRPr="00B21043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2C61C4" w:rsidRPr="00B21043" w:rsidRDefault="002C61C4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 w:rsidRPr="00B21043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</w:tcPr>
          <w:p w:rsidR="002C61C4" w:rsidRPr="00B21043" w:rsidRDefault="002C61C4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 w:rsidRPr="00B21043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</w:tcPr>
          <w:p w:rsidR="002C61C4" w:rsidRPr="00B21043" w:rsidRDefault="002C61C4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 w:rsidRPr="00B21043"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</w:tcPr>
          <w:p w:rsidR="002C61C4" w:rsidRPr="00B21043" w:rsidRDefault="002C61C4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 w:rsidRPr="00B21043"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</w:tcPr>
          <w:p w:rsidR="002C61C4" w:rsidRPr="00B21043" w:rsidRDefault="002C61C4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 w:rsidRPr="00B21043">
              <w:rPr>
                <w:rFonts w:ascii="Times New Roman" w:hAnsi="Times New Roman"/>
              </w:rPr>
              <w:t>6</w:t>
            </w:r>
          </w:p>
        </w:tc>
        <w:tc>
          <w:tcPr>
            <w:tcW w:w="993" w:type="dxa"/>
          </w:tcPr>
          <w:p w:rsidR="002C61C4" w:rsidRPr="00B21043" w:rsidRDefault="002C61C4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 w:rsidRPr="00B21043">
              <w:rPr>
                <w:rFonts w:ascii="Times New Roman" w:hAnsi="Times New Roman"/>
              </w:rPr>
              <w:t>7</w:t>
            </w:r>
          </w:p>
        </w:tc>
        <w:tc>
          <w:tcPr>
            <w:tcW w:w="708" w:type="dxa"/>
          </w:tcPr>
          <w:p w:rsidR="002C61C4" w:rsidRPr="00B21043" w:rsidRDefault="002C61C4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 w:rsidRPr="00B21043"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</w:tcPr>
          <w:p w:rsidR="002C61C4" w:rsidRPr="00B21043" w:rsidRDefault="002C61C4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 w:rsidRPr="00B21043">
              <w:rPr>
                <w:rFonts w:ascii="Times New Roman" w:hAnsi="Times New Roman"/>
              </w:rPr>
              <w:t>9</w:t>
            </w:r>
          </w:p>
        </w:tc>
        <w:tc>
          <w:tcPr>
            <w:tcW w:w="709" w:type="dxa"/>
          </w:tcPr>
          <w:p w:rsidR="002C61C4" w:rsidRPr="00B21043" w:rsidRDefault="002C61C4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 w:rsidRPr="00B21043">
              <w:rPr>
                <w:rFonts w:ascii="Times New Roman" w:hAnsi="Times New Roman"/>
              </w:rPr>
              <w:t>10</w:t>
            </w:r>
          </w:p>
        </w:tc>
        <w:tc>
          <w:tcPr>
            <w:tcW w:w="992" w:type="dxa"/>
          </w:tcPr>
          <w:p w:rsidR="002C61C4" w:rsidRPr="00B21043" w:rsidRDefault="002C61C4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 w:rsidRPr="00B21043">
              <w:rPr>
                <w:rFonts w:ascii="Times New Roman" w:hAnsi="Times New Roman"/>
              </w:rPr>
              <w:t>11</w:t>
            </w:r>
          </w:p>
        </w:tc>
        <w:tc>
          <w:tcPr>
            <w:tcW w:w="994" w:type="dxa"/>
          </w:tcPr>
          <w:p w:rsidR="002C61C4" w:rsidRPr="00B21043" w:rsidRDefault="002C61C4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 w:rsidRPr="00B21043">
              <w:rPr>
                <w:rFonts w:ascii="Times New Roman" w:hAnsi="Times New Roman"/>
              </w:rPr>
              <w:t>12</w:t>
            </w:r>
          </w:p>
        </w:tc>
        <w:tc>
          <w:tcPr>
            <w:tcW w:w="566" w:type="dxa"/>
          </w:tcPr>
          <w:p w:rsidR="002C61C4" w:rsidRPr="00B21043" w:rsidRDefault="002C61C4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 w:rsidRPr="00B21043">
              <w:rPr>
                <w:rFonts w:ascii="Times New Roman" w:hAnsi="Times New Roman"/>
              </w:rPr>
              <w:t>13</w:t>
            </w:r>
          </w:p>
        </w:tc>
        <w:tc>
          <w:tcPr>
            <w:tcW w:w="992" w:type="dxa"/>
          </w:tcPr>
          <w:p w:rsidR="002C61C4" w:rsidRPr="00B21043" w:rsidRDefault="002C61C4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 w:rsidRPr="00B21043">
              <w:rPr>
                <w:rFonts w:ascii="Times New Roman" w:hAnsi="Times New Roman"/>
              </w:rPr>
              <w:t>14</w:t>
            </w:r>
          </w:p>
        </w:tc>
        <w:tc>
          <w:tcPr>
            <w:tcW w:w="567" w:type="dxa"/>
          </w:tcPr>
          <w:p w:rsidR="002C61C4" w:rsidRPr="00B21043" w:rsidRDefault="002C61C4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 w:rsidRPr="00B21043">
              <w:rPr>
                <w:rFonts w:ascii="Times New Roman" w:hAnsi="Times New Roman"/>
              </w:rPr>
              <w:t>15</w:t>
            </w:r>
          </w:p>
        </w:tc>
        <w:tc>
          <w:tcPr>
            <w:tcW w:w="850" w:type="dxa"/>
          </w:tcPr>
          <w:p w:rsidR="002C61C4" w:rsidRPr="00B21043" w:rsidRDefault="002C61C4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 w:rsidRPr="00B21043">
              <w:rPr>
                <w:rFonts w:ascii="Times New Roman" w:hAnsi="Times New Roman"/>
              </w:rPr>
              <w:t>16</w:t>
            </w:r>
          </w:p>
        </w:tc>
        <w:tc>
          <w:tcPr>
            <w:tcW w:w="851" w:type="dxa"/>
          </w:tcPr>
          <w:p w:rsidR="002C61C4" w:rsidRPr="00B21043" w:rsidRDefault="002C61C4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 w:rsidRPr="00B21043">
              <w:rPr>
                <w:rFonts w:ascii="Times New Roman" w:hAnsi="Times New Roman"/>
              </w:rPr>
              <w:t>17</w:t>
            </w:r>
          </w:p>
        </w:tc>
      </w:tr>
      <w:tr w:rsidR="00C35B37" w:rsidRPr="00B21043" w:rsidTr="00C35B37">
        <w:tc>
          <w:tcPr>
            <w:tcW w:w="1418" w:type="dxa"/>
          </w:tcPr>
          <w:p w:rsidR="00C35B37" w:rsidRPr="00B21043" w:rsidRDefault="00C35B37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 w:rsidRPr="00B21043">
              <w:rPr>
                <w:rFonts w:ascii="Times New Roman" w:hAnsi="Times New Roman"/>
              </w:rPr>
              <w:t>Всего по Программе</w:t>
            </w:r>
          </w:p>
        </w:tc>
        <w:tc>
          <w:tcPr>
            <w:tcW w:w="1418" w:type="dxa"/>
          </w:tcPr>
          <w:p w:rsidR="00C35B37" w:rsidRPr="00B21043" w:rsidRDefault="00C35B37" w:rsidP="00AA55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35B37" w:rsidRPr="00B21043" w:rsidRDefault="00C35B37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850" w:type="dxa"/>
          </w:tcPr>
          <w:p w:rsidR="00C35B37" w:rsidRPr="00B21043" w:rsidRDefault="00C35B37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1106</w:t>
            </w:r>
          </w:p>
        </w:tc>
        <w:tc>
          <w:tcPr>
            <w:tcW w:w="851" w:type="dxa"/>
          </w:tcPr>
          <w:p w:rsidR="00C35B37" w:rsidRPr="00B21043" w:rsidRDefault="00C35B37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1221</w:t>
            </w:r>
          </w:p>
        </w:tc>
        <w:tc>
          <w:tcPr>
            <w:tcW w:w="992" w:type="dxa"/>
          </w:tcPr>
          <w:p w:rsidR="00C35B37" w:rsidRPr="00B21043" w:rsidRDefault="00C35B37" w:rsidP="00E401A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+10,</w:t>
            </w:r>
            <w:r w:rsidR="00E401A2">
              <w:rPr>
                <w:rFonts w:ascii="Times New Roman" w:hAnsi="Times New Roman"/>
              </w:rPr>
              <w:t>6</w:t>
            </w:r>
          </w:p>
        </w:tc>
        <w:tc>
          <w:tcPr>
            <w:tcW w:w="993" w:type="dxa"/>
          </w:tcPr>
          <w:p w:rsidR="00C35B37" w:rsidRPr="00B21043" w:rsidRDefault="00C35B37" w:rsidP="004C6C7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  <w:r w:rsidR="00AA1091">
              <w:rPr>
                <w:rFonts w:ascii="Times New Roman" w:hAnsi="Times New Roman"/>
              </w:rPr>
              <w:t>73</w:t>
            </w:r>
            <w:r w:rsidR="004C6C70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,</w:t>
            </w:r>
            <w:r w:rsidR="004C6C70">
              <w:rPr>
                <w:rFonts w:ascii="Times New Roman" w:hAnsi="Times New Roman"/>
              </w:rPr>
              <w:t>4</w:t>
            </w:r>
          </w:p>
        </w:tc>
        <w:tc>
          <w:tcPr>
            <w:tcW w:w="708" w:type="dxa"/>
          </w:tcPr>
          <w:p w:rsidR="00C35B37" w:rsidRPr="00B21043" w:rsidRDefault="00C35B37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C35B37" w:rsidRPr="00B21043" w:rsidRDefault="00C35B37" w:rsidP="00AA109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="00AA1091">
              <w:rPr>
                <w:rFonts w:ascii="Times New Roman" w:hAnsi="Times New Roman"/>
              </w:rPr>
              <w:t>737</w:t>
            </w:r>
            <w:r>
              <w:rPr>
                <w:rFonts w:ascii="Times New Roman" w:hAnsi="Times New Roman"/>
              </w:rPr>
              <w:t>,</w:t>
            </w:r>
            <w:r w:rsidR="00AA1091"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</w:tcPr>
          <w:p w:rsidR="00C35B37" w:rsidRPr="00B21043" w:rsidRDefault="00C35B37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C35B37" w:rsidRPr="00B21043" w:rsidRDefault="00410E34" w:rsidP="004C6C7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299</w:t>
            </w:r>
            <w:r w:rsidR="004C6C70">
              <w:rPr>
                <w:rFonts w:ascii="Times New Roman" w:hAnsi="Times New Roman"/>
              </w:rPr>
              <w:t>9</w:t>
            </w:r>
            <w:r w:rsidR="00C35B37">
              <w:rPr>
                <w:rFonts w:ascii="Times New Roman" w:hAnsi="Times New Roman"/>
              </w:rPr>
              <w:t>,</w:t>
            </w:r>
            <w:r w:rsidR="004C6C70">
              <w:rPr>
                <w:rFonts w:ascii="Times New Roman" w:hAnsi="Times New Roman"/>
              </w:rPr>
              <w:t>9</w:t>
            </w:r>
          </w:p>
        </w:tc>
        <w:tc>
          <w:tcPr>
            <w:tcW w:w="994" w:type="dxa"/>
          </w:tcPr>
          <w:p w:rsidR="00C35B37" w:rsidRPr="00B21043" w:rsidRDefault="00AA1091" w:rsidP="004C6C7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2973</w:t>
            </w:r>
            <w:r w:rsidR="004C6C70">
              <w:rPr>
                <w:rFonts w:ascii="Times New Roman" w:hAnsi="Times New Roman"/>
              </w:rPr>
              <w:t>7</w:t>
            </w:r>
            <w:r w:rsidR="00410E34">
              <w:rPr>
                <w:rFonts w:ascii="Times New Roman" w:hAnsi="Times New Roman"/>
              </w:rPr>
              <w:t>,</w:t>
            </w:r>
            <w:r w:rsidR="004C6C70">
              <w:rPr>
                <w:rFonts w:ascii="Times New Roman" w:hAnsi="Times New Roman"/>
              </w:rPr>
              <w:t>4</w:t>
            </w:r>
          </w:p>
        </w:tc>
        <w:tc>
          <w:tcPr>
            <w:tcW w:w="566" w:type="dxa"/>
          </w:tcPr>
          <w:p w:rsidR="00C35B37" w:rsidRPr="00B21043" w:rsidRDefault="00C35B37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C35B37" w:rsidRPr="00B21043" w:rsidRDefault="00AA1091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26737,5</w:t>
            </w:r>
          </w:p>
        </w:tc>
        <w:tc>
          <w:tcPr>
            <w:tcW w:w="567" w:type="dxa"/>
          </w:tcPr>
          <w:p w:rsidR="00C35B37" w:rsidRPr="00B21043" w:rsidRDefault="00C35B37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</w:tcPr>
          <w:p w:rsidR="00C35B37" w:rsidRPr="00B21043" w:rsidRDefault="00410E34" w:rsidP="004C6C7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299</w:t>
            </w:r>
            <w:r w:rsidR="004C6C70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,</w:t>
            </w:r>
            <w:r w:rsidR="004C6C70">
              <w:rPr>
                <w:rFonts w:ascii="Times New Roman" w:hAnsi="Times New Roman"/>
              </w:rPr>
              <w:t>9</w:t>
            </w:r>
          </w:p>
        </w:tc>
        <w:tc>
          <w:tcPr>
            <w:tcW w:w="851" w:type="dxa"/>
          </w:tcPr>
          <w:p w:rsidR="00C35B37" w:rsidRPr="00B21043" w:rsidRDefault="00AA1091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="00C35B37">
              <w:rPr>
                <w:rFonts w:ascii="Times New Roman" w:hAnsi="Times New Roman"/>
              </w:rPr>
              <w:t>%</w:t>
            </w:r>
          </w:p>
        </w:tc>
      </w:tr>
      <w:tr w:rsidR="00E401A2" w:rsidRPr="00B21043" w:rsidTr="00C35B37">
        <w:tc>
          <w:tcPr>
            <w:tcW w:w="1418" w:type="dxa"/>
            <w:vMerge w:val="restart"/>
          </w:tcPr>
          <w:p w:rsidR="00E401A2" w:rsidRPr="00B21043" w:rsidRDefault="00E401A2" w:rsidP="00D571D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Осуществление </w:t>
            </w:r>
            <w:r w:rsidR="00D571DF">
              <w:rPr>
                <w:rFonts w:ascii="Times New Roman" w:hAnsi="Times New Roman"/>
              </w:rPr>
              <w:t xml:space="preserve">полномочий по </w:t>
            </w:r>
            <w:proofErr w:type="gramStart"/>
            <w:r>
              <w:rPr>
                <w:rFonts w:ascii="Times New Roman" w:hAnsi="Times New Roman"/>
              </w:rPr>
              <w:lastRenderedPageBreak/>
              <w:t>социальном</w:t>
            </w:r>
            <w:proofErr w:type="gramEnd"/>
            <w:r>
              <w:rPr>
                <w:rFonts w:ascii="Times New Roman" w:hAnsi="Times New Roman"/>
              </w:rPr>
              <w:t xml:space="preserve"> обслуживанию граждан пожилого возраста и инвалидов</w:t>
            </w:r>
          </w:p>
        </w:tc>
        <w:tc>
          <w:tcPr>
            <w:tcW w:w="1418" w:type="dxa"/>
          </w:tcPr>
          <w:p w:rsidR="00E401A2" w:rsidRDefault="00E401A2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Количество граждан пожилого возраста и </w:t>
            </w:r>
            <w:r>
              <w:rPr>
                <w:rFonts w:ascii="Times New Roman" w:hAnsi="Times New Roman"/>
              </w:rPr>
              <w:lastRenderedPageBreak/>
              <w:t xml:space="preserve">инвалидов, получивших </w:t>
            </w:r>
            <w:r w:rsidR="00D571DF">
              <w:rPr>
                <w:rFonts w:ascii="Times New Roman" w:hAnsi="Times New Roman"/>
              </w:rPr>
              <w:t>социальные услуги с обеспечение</w:t>
            </w:r>
            <w:r>
              <w:rPr>
                <w:rFonts w:ascii="Times New Roman" w:hAnsi="Times New Roman"/>
              </w:rPr>
              <w:t xml:space="preserve"> проживания</w:t>
            </w:r>
          </w:p>
          <w:p w:rsidR="00E401A2" w:rsidRPr="00B21043" w:rsidRDefault="00E401A2" w:rsidP="0081019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E401A2" w:rsidRPr="00B21043" w:rsidRDefault="00E401A2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Чел.</w:t>
            </w:r>
          </w:p>
        </w:tc>
        <w:tc>
          <w:tcPr>
            <w:tcW w:w="850" w:type="dxa"/>
          </w:tcPr>
          <w:p w:rsidR="00E401A2" w:rsidRPr="00B21043" w:rsidRDefault="00E401A2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851" w:type="dxa"/>
          </w:tcPr>
          <w:p w:rsidR="00E401A2" w:rsidRPr="00B21043" w:rsidRDefault="00E401A2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992" w:type="dxa"/>
          </w:tcPr>
          <w:p w:rsidR="00E401A2" w:rsidRPr="00B21043" w:rsidRDefault="00E401A2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</w:tcPr>
          <w:p w:rsidR="00E401A2" w:rsidRPr="00B21043" w:rsidRDefault="00AA1091" w:rsidP="004C6C7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295</w:t>
            </w:r>
            <w:r w:rsidR="00A53E0F">
              <w:rPr>
                <w:rFonts w:ascii="Times New Roman" w:hAnsi="Times New Roman"/>
              </w:rPr>
              <w:t>5</w:t>
            </w:r>
            <w:r w:rsidR="004C6C70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,</w:t>
            </w:r>
            <w:r w:rsidR="004C6C70">
              <w:rPr>
                <w:rFonts w:ascii="Times New Roman" w:hAnsi="Times New Roman"/>
              </w:rPr>
              <w:t>4</w:t>
            </w:r>
          </w:p>
        </w:tc>
        <w:tc>
          <w:tcPr>
            <w:tcW w:w="708" w:type="dxa"/>
          </w:tcPr>
          <w:p w:rsidR="00E401A2" w:rsidRPr="00B21043" w:rsidRDefault="00E401A2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E401A2" w:rsidRPr="00B21043" w:rsidRDefault="00AA1091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26737,5</w:t>
            </w:r>
          </w:p>
        </w:tc>
        <w:tc>
          <w:tcPr>
            <w:tcW w:w="709" w:type="dxa"/>
          </w:tcPr>
          <w:p w:rsidR="00E401A2" w:rsidRPr="00B21043" w:rsidRDefault="00E401A2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E401A2" w:rsidRPr="00B21043" w:rsidRDefault="00AA1091" w:rsidP="004C6C7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r w:rsidR="00410E34">
              <w:rPr>
                <w:rFonts w:ascii="Times New Roman" w:hAnsi="Times New Roman"/>
              </w:rPr>
              <w:t>1</w:t>
            </w:r>
            <w:r w:rsidR="004C6C70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,</w:t>
            </w:r>
            <w:r w:rsidR="004C6C70">
              <w:rPr>
                <w:rFonts w:ascii="Times New Roman" w:hAnsi="Times New Roman"/>
              </w:rPr>
              <w:t>9</w:t>
            </w:r>
          </w:p>
        </w:tc>
        <w:tc>
          <w:tcPr>
            <w:tcW w:w="994" w:type="dxa"/>
          </w:tcPr>
          <w:p w:rsidR="00E401A2" w:rsidRPr="00B21043" w:rsidRDefault="00AA1091" w:rsidP="004C6C7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295</w:t>
            </w:r>
            <w:r w:rsidR="00A53E0F">
              <w:rPr>
                <w:rFonts w:ascii="Times New Roman" w:hAnsi="Times New Roman"/>
              </w:rPr>
              <w:t>5</w:t>
            </w:r>
            <w:r w:rsidR="004C6C70">
              <w:rPr>
                <w:rFonts w:ascii="Times New Roman" w:hAnsi="Times New Roman"/>
              </w:rPr>
              <w:t>7</w:t>
            </w:r>
            <w:r w:rsidR="00410E34">
              <w:rPr>
                <w:rFonts w:ascii="Times New Roman" w:hAnsi="Times New Roman"/>
              </w:rPr>
              <w:t>,</w:t>
            </w:r>
            <w:r w:rsidR="004C6C70">
              <w:rPr>
                <w:rFonts w:ascii="Times New Roman" w:hAnsi="Times New Roman"/>
              </w:rPr>
              <w:t>4</w:t>
            </w:r>
          </w:p>
        </w:tc>
        <w:tc>
          <w:tcPr>
            <w:tcW w:w="566" w:type="dxa"/>
          </w:tcPr>
          <w:p w:rsidR="00E401A2" w:rsidRPr="00B21043" w:rsidRDefault="00E401A2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E401A2" w:rsidRPr="00B21043" w:rsidRDefault="00AA1091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26737,5</w:t>
            </w:r>
          </w:p>
        </w:tc>
        <w:tc>
          <w:tcPr>
            <w:tcW w:w="567" w:type="dxa"/>
          </w:tcPr>
          <w:p w:rsidR="00E401A2" w:rsidRPr="00B21043" w:rsidRDefault="00E401A2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</w:tcPr>
          <w:p w:rsidR="00E401A2" w:rsidRPr="00B21043" w:rsidRDefault="00410E34" w:rsidP="004C6C7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281</w:t>
            </w:r>
            <w:r w:rsidR="004C6C70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,</w:t>
            </w:r>
            <w:r w:rsidR="004C6C70">
              <w:rPr>
                <w:rFonts w:ascii="Times New Roman" w:hAnsi="Times New Roman"/>
              </w:rPr>
              <w:t>9</w:t>
            </w:r>
          </w:p>
        </w:tc>
        <w:tc>
          <w:tcPr>
            <w:tcW w:w="851" w:type="dxa"/>
          </w:tcPr>
          <w:p w:rsidR="00E401A2" w:rsidRPr="00B21043" w:rsidRDefault="00E401A2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AA1091" w:rsidRPr="00B21043" w:rsidTr="00C35B37">
        <w:tc>
          <w:tcPr>
            <w:tcW w:w="1418" w:type="dxa"/>
            <w:vMerge/>
          </w:tcPr>
          <w:p w:rsidR="00AA1091" w:rsidRPr="00B21043" w:rsidRDefault="00AA1091" w:rsidP="00AA55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AA1091" w:rsidRDefault="00AA1091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граждан пожилого возраста и инвалидов, получивших социальные, медико-социальные услуги без обеспечения проживания, на дому</w:t>
            </w:r>
          </w:p>
        </w:tc>
        <w:tc>
          <w:tcPr>
            <w:tcW w:w="850" w:type="dxa"/>
          </w:tcPr>
          <w:p w:rsidR="00AA1091" w:rsidRDefault="00AA1091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850" w:type="dxa"/>
          </w:tcPr>
          <w:p w:rsidR="00AA1091" w:rsidRDefault="00AA1091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1080</w:t>
            </w:r>
          </w:p>
        </w:tc>
        <w:tc>
          <w:tcPr>
            <w:tcW w:w="851" w:type="dxa"/>
          </w:tcPr>
          <w:p w:rsidR="00AA1091" w:rsidRDefault="00AA1091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1195</w:t>
            </w:r>
          </w:p>
        </w:tc>
        <w:tc>
          <w:tcPr>
            <w:tcW w:w="992" w:type="dxa"/>
          </w:tcPr>
          <w:p w:rsidR="00AA1091" w:rsidRDefault="00AA1091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+10,6</w:t>
            </w:r>
          </w:p>
        </w:tc>
        <w:tc>
          <w:tcPr>
            <w:tcW w:w="993" w:type="dxa"/>
          </w:tcPr>
          <w:p w:rsidR="00AA1091" w:rsidRDefault="00AA1091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8" w:type="dxa"/>
          </w:tcPr>
          <w:p w:rsidR="00AA1091" w:rsidRDefault="00AA1091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AA1091" w:rsidRDefault="00AA1091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</w:tcPr>
          <w:p w:rsidR="00AA1091" w:rsidRDefault="00AA1091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AA1091" w:rsidRDefault="00AA1091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4" w:type="dxa"/>
          </w:tcPr>
          <w:p w:rsidR="00AA1091" w:rsidRDefault="00AA1091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66" w:type="dxa"/>
          </w:tcPr>
          <w:p w:rsidR="00AA1091" w:rsidRDefault="00AA1091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AA1091" w:rsidRDefault="00AA1091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</w:tcPr>
          <w:p w:rsidR="00AA1091" w:rsidRDefault="00AA1091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</w:tcPr>
          <w:p w:rsidR="00AA1091" w:rsidRDefault="00AA1091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</w:tcPr>
          <w:p w:rsidR="00AA1091" w:rsidRDefault="00AA1091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401A2" w:rsidRPr="00B21043" w:rsidTr="00C35B37">
        <w:tc>
          <w:tcPr>
            <w:tcW w:w="1418" w:type="dxa"/>
          </w:tcPr>
          <w:p w:rsidR="00E401A2" w:rsidRPr="00B21043" w:rsidRDefault="00E401A2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Поддержание системы противопожарной безопасности</w:t>
            </w:r>
          </w:p>
        </w:tc>
        <w:tc>
          <w:tcPr>
            <w:tcW w:w="1418" w:type="dxa"/>
          </w:tcPr>
          <w:p w:rsidR="00D571DF" w:rsidRDefault="00D571DF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Обеспечен.</w:t>
            </w:r>
          </w:p>
          <w:p w:rsidR="00E401A2" w:rsidRDefault="00E401A2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безопасност</w:t>
            </w:r>
            <w:r w:rsidR="00D571DF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проживания граждан пожилого возраста и инвалидов в учреждении</w:t>
            </w:r>
          </w:p>
          <w:p w:rsidR="00E401A2" w:rsidRPr="00B21043" w:rsidRDefault="00E401A2" w:rsidP="00AA55C6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E401A2" w:rsidRDefault="00E401A2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Тыс. руб.</w:t>
            </w:r>
          </w:p>
        </w:tc>
        <w:tc>
          <w:tcPr>
            <w:tcW w:w="850" w:type="dxa"/>
          </w:tcPr>
          <w:p w:rsidR="00E401A2" w:rsidRDefault="00E401A2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180,0</w:t>
            </w:r>
          </w:p>
        </w:tc>
        <w:tc>
          <w:tcPr>
            <w:tcW w:w="851" w:type="dxa"/>
          </w:tcPr>
          <w:p w:rsidR="00E401A2" w:rsidRDefault="00AA1091" w:rsidP="00A53E0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A53E0F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992" w:type="dxa"/>
          </w:tcPr>
          <w:p w:rsidR="00E401A2" w:rsidRDefault="00A53E0F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</w:tcPr>
          <w:p w:rsidR="00E401A2" w:rsidRPr="00B21043" w:rsidRDefault="00AA1091" w:rsidP="00A53E0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A53E0F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708" w:type="dxa"/>
          </w:tcPr>
          <w:p w:rsidR="00E401A2" w:rsidRDefault="00AA1091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E401A2" w:rsidRDefault="00AA1091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</w:tcPr>
          <w:p w:rsidR="00E401A2" w:rsidRDefault="00AA1091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E401A2" w:rsidRDefault="00AA1091" w:rsidP="00A53E0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A53E0F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994" w:type="dxa"/>
          </w:tcPr>
          <w:p w:rsidR="00E401A2" w:rsidRDefault="00AA1091" w:rsidP="00A53E0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A53E0F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566" w:type="dxa"/>
          </w:tcPr>
          <w:p w:rsidR="00E401A2" w:rsidRDefault="00AA1091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E401A2" w:rsidRDefault="00AA1091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</w:tcPr>
          <w:p w:rsidR="00E401A2" w:rsidRDefault="00AA1091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</w:tcPr>
          <w:p w:rsidR="00E401A2" w:rsidRDefault="00AA1091" w:rsidP="00A53E0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A53E0F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851" w:type="dxa"/>
          </w:tcPr>
          <w:p w:rsidR="00E401A2" w:rsidRDefault="00AA1091" w:rsidP="00AA55C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</w:tr>
    </w:tbl>
    <w:p w:rsidR="00F0191A" w:rsidRDefault="00F0191A" w:rsidP="00C35B37">
      <w:pPr>
        <w:tabs>
          <w:tab w:val="left" w:pos="12855"/>
        </w:tabs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</w:t>
      </w:r>
    </w:p>
    <w:p w:rsidR="00C35B37" w:rsidRPr="002C61C4" w:rsidRDefault="00F0191A" w:rsidP="00C35B37">
      <w:pPr>
        <w:tabs>
          <w:tab w:val="left" w:pos="12855"/>
        </w:tabs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Начальник общего отдела Администрации города Батайска                                                                       Л</w:t>
      </w:r>
      <w:r w:rsidR="00C35B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Ю</w:t>
      </w:r>
      <w:r w:rsidR="00C35B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Фастова</w:t>
      </w:r>
    </w:p>
    <w:sectPr w:rsidR="00C35B37" w:rsidRPr="002C61C4" w:rsidSect="00C35B3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C61C4"/>
    <w:rsid w:val="001B3713"/>
    <w:rsid w:val="001E7770"/>
    <w:rsid w:val="002C61C4"/>
    <w:rsid w:val="00410E34"/>
    <w:rsid w:val="004260C8"/>
    <w:rsid w:val="004C6C70"/>
    <w:rsid w:val="005A570A"/>
    <w:rsid w:val="005C0C81"/>
    <w:rsid w:val="005E3EBC"/>
    <w:rsid w:val="005F2E12"/>
    <w:rsid w:val="00716E4C"/>
    <w:rsid w:val="007C7703"/>
    <w:rsid w:val="007D62AD"/>
    <w:rsid w:val="00810198"/>
    <w:rsid w:val="009D4C66"/>
    <w:rsid w:val="00A53E0F"/>
    <w:rsid w:val="00AA1091"/>
    <w:rsid w:val="00AB4461"/>
    <w:rsid w:val="00C35B37"/>
    <w:rsid w:val="00D571DF"/>
    <w:rsid w:val="00D572C4"/>
    <w:rsid w:val="00E401A2"/>
    <w:rsid w:val="00E64B2B"/>
    <w:rsid w:val="00F01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1C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2C61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C6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6C7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156E1-6B9F-4758-934E-C73F3B7CA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Black_Raven</cp:lastModifiedBy>
  <cp:revision>13</cp:revision>
  <cp:lastPrinted>2012-04-20T05:45:00Z</cp:lastPrinted>
  <dcterms:created xsi:type="dcterms:W3CDTF">2012-03-28T10:46:00Z</dcterms:created>
  <dcterms:modified xsi:type="dcterms:W3CDTF">2012-05-22T07:42:00Z</dcterms:modified>
</cp:coreProperties>
</file>